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SCHENKUNGSVERTRAG FÜR EIN KRAFTFAHRZEUG</w:t>
      </w:r>
    </w:p>
    <w:p/>
    <w:p>
      <w:r>
        <w:rPr>
          <w:b w:val="0"/>
          <w:sz w:val="20"/>
        </w:rPr>
        <w:t>Zwischen den nachfolgend genannten Parteien wird folgender Schenkungsvertrag geschlossen:</w:t>
      </w:r>
    </w:p>
    <w:p/>
    <w:p>
      <w:r>
        <w:rPr>
          <w:b/>
          <w:sz w:val="24"/>
        </w:rPr>
        <w:t>Schenker: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Geburtsdatum:</w:t>
      </w:r>
    </w:p>
    <w:p/>
    <w:p>
      <w:r>
        <w:rPr>
          <w:b/>
          <w:sz w:val="24"/>
        </w:rPr>
        <w:t>Beschenkter: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Geburtsdatum:</w:t>
      </w:r>
    </w:p>
    <w:p/>
    <w:p>
      <w:r>
        <w:rPr>
          <w:b/>
          <w:sz w:val="24"/>
        </w:rPr>
        <w:t>Schenkungsgegenstand:</w:t>
      </w:r>
    </w:p>
    <w:p>
      <w:r>
        <w:rPr>
          <w:b w:val="0"/>
          <w:sz w:val="20"/>
        </w:rPr>
        <w:t>Hersteller:</w:t>
      </w:r>
    </w:p>
    <w:p>
      <w:r>
        <w:rPr>
          <w:b w:val="0"/>
          <w:sz w:val="20"/>
        </w:rPr>
        <w:t>Modell:</w:t>
      </w:r>
    </w:p>
    <w:p>
      <w:r>
        <w:rPr>
          <w:b w:val="0"/>
          <w:sz w:val="20"/>
        </w:rPr>
        <w:t>Fahrzeug-Identifizierungsnummer (FIN):</w:t>
      </w:r>
    </w:p>
    <w:p>
      <w:r>
        <w:rPr>
          <w:b w:val="0"/>
          <w:sz w:val="20"/>
        </w:rPr>
        <w:t>Amtliches Kennzeichen:</w:t>
      </w:r>
    </w:p>
    <w:p>
      <w:r>
        <w:rPr>
          <w:b w:val="0"/>
          <w:sz w:val="20"/>
        </w:rPr>
        <w:t>Erstzulassung:</w:t>
      </w:r>
    </w:p>
    <w:p>
      <w:r>
        <w:rPr>
          <w:b w:val="0"/>
          <w:sz w:val="20"/>
        </w:rPr>
        <w:t>Kilometerstand:</w:t>
      </w:r>
    </w:p>
    <w:p/>
    <w:p>
      <w:r>
        <w:rPr>
          <w:b/>
          <w:sz w:val="20"/>
        </w:rPr>
        <w:t>§1 – Gegenstand der Schenkung</w:t>
      </w:r>
    </w:p>
    <w:p>
      <w:r>
        <w:rPr>
          <w:b w:val="0"/>
          <w:sz w:val="20"/>
        </w:rPr>
        <w:t>Der Schenker überträgt hiermit unentgeltlich das oben beschriebene Kraftfahrzeug auf den Beschenkten. Der Beschenkte nimmt die Schenkung an.</w:t>
      </w:r>
    </w:p>
    <w:p/>
    <w:p>
      <w:r>
        <w:rPr>
          <w:b/>
          <w:sz w:val="20"/>
        </w:rPr>
        <w:t>§2 – Eigentumsübergang</w:t>
      </w:r>
    </w:p>
    <w:p>
      <w:r>
        <w:rPr>
          <w:b w:val="0"/>
          <w:sz w:val="20"/>
        </w:rPr>
        <w:t>Das Eigentum am Fahrzeug geht mit Unterzeichnung dieses Vertrages auf den Beschenkten über. Der Schenker versichert, dass das Fahrzeug frei von Rechten Dritter ist.</w:t>
      </w:r>
    </w:p>
    <w:p/>
    <w:p>
      <w:r>
        <w:rPr>
          <w:b/>
          <w:sz w:val="20"/>
        </w:rPr>
        <w:t>§3 – Zustand des Fahrzeugs</w:t>
      </w:r>
    </w:p>
    <w:p>
      <w:r>
        <w:rPr>
          <w:b w:val="0"/>
          <w:sz w:val="20"/>
        </w:rPr>
        <w:t>Der Schenker übergibt das Fahrzeug in dem Zustand, der im Moment der Übergabe besteht. Der Beschenkte hat das Fahrzeug besichtigt und akzeptiert den Zustand.</w:t>
      </w:r>
    </w:p>
    <w:p/>
    <w:p>
      <w:r>
        <w:rPr>
          <w:b/>
          <w:sz w:val="20"/>
        </w:rPr>
        <w:t>§4 – Haftungsausschluss</w:t>
      </w:r>
    </w:p>
    <w:p>
      <w:r>
        <w:rPr>
          <w:b w:val="0"/>
          <w:sz w:val="20"/>
        </w:rPr>
        <w:t>Der Schenker haftet nicht für Sach- oder Rechtsmängel, soweit gesetzlich zulässig. Eine Garantie oder Gewährleistung wird nicht übernommen.</w:t>
      </w:r>
    </w:p>
    <w:p/>
    <w:p>
      <w:r>
        <w:rPr>
          <w:b/>
          <w:sz w:val="20"/>
        </w:rPr>
        <w:t>§5 – Kosten und Steuern</w:t>
      </w:r>
    </w:p>
    <w:p>
      <w:r>
        <w:rPr>
          <w:b w:val="0"/>
          <w:sz w:val="20"/>
        </w:rPr>
        <w:t>Alle mit der Schenkung verbundenen Kosten, insbesondere für die Umschreibung, trägt der Beschenkte. Etwaige Schenkungssteuern sind vom Beschenkten zu entrichten.</w:t>
      </w:r>
    </w:p>
    <w:p/>
    <w:p>
      <w:r>
        <w:rPr>
          <w:b/>
          <w:sz w:val="20"/>
        </w:rPr>
        <w:t>§6 – Sonstiges</w:t>
      </w:r>
    </w:p>
    <w:p>
      <w:r>
        <w:rPr>
          <w:b w:val="0"/>
          <w:sz w:val="20"/>
        </w:rPr>
        <w:t>Änderungen und Ergänzungen dieses Vertrages bedürfen der Schriftform. Sollten einzelne Bestimmungen dieses Vertrages unwirksam sein oder werden, bleibt die Wirksamkeit der übrigen Bestimmungen unberührt.</w:t>
      </w:r>
    </w:p>
    <w:p/>
    <w:p>
      <w:r>
        <w:rPr>
          <w:b/>
          <w:sz w:val="20"/>
        </w:rPr>
        <w:t>Zur Bestätigung der Schenkung unterschreiben beide Parteien diesen Vertrag in zweifacher Ausfertigung.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Schenker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Beschenkter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https://verkehr-experte.com/schenkungsvertrag-auto/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https://verkehr-experte.com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verkehr-experte.com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kehr-experte.com/schenkungsvertrag-auto/" TargetMode="External"/><Relationship Id="rId10" Type="http://schemas.openxmlformats.org/officeDocument/2006/relationships/hyperlink" Target="https://verkehr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